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23EF" w:rsidRPr="000336CE" w:rsidRDefault="005423EF" w:rsidP="005423EF">
      <w:pPr>
        <w:rPr>
          <w:sz w:val="28"/>
          <w:szCs w:val="28"/>
          <w:lang w:val="en-US"/>
        </w:rPr>
      </w:pPr>
      <w:bookmarkStart w:id="0" w:name="_GoBack"/>
      <w:bookmarkEnd w:id="0"/>
      <w:r w:rsidRPr="000336CE">
        <w:rPr>
          <w:sz w:val="28"/>
          <w:szCs w:val="28"/>
          <w:lang w:val="en-US"/>
        </w:rPr>
        <w:t xml:space="preserve">Maria Fernandez, Maite Zugasti </w:t>
      </w:r>
    </w:p>
    <w:p w:rsidR="00960A41" w:rsidRPr="000336CE" w:rsidRDefault="00960A41" w:rsidP="00960A41">
      <w:pPr>
        <w:jc w:val="center"/>
        <w:rPr>
          <w:sz w:val="28"/>
          <w:szCs w:val="28"/>
          <w:lang w:val="en-US"/>
        </w:rPr>
      </w:pPr>
      <w:r w:rsidRPr="000336CE">
        <w:rPr>
          <w:sz w:val="28"/>
          <w:szCs w:val="28"/>
          <w:lang w:val="en-US"/>
        </w:rPr>
        <w:t>Pharming</w:t>
      </w:r>
    </w:p>
    <w:p w:rsidR="00916AD1" w:rsidRPr="000336CE" w:rsidRDefault="00916AD1" w:rsidP="00960A41">
      <w:pPr>
        <w:rPr>
          <w:sz w:val="28"/>
          <w:szCs w:val="28"/>
          <w:lang w:val="en-US"/>
        </w:rPr>
      </w:pPr>
      <w:r w:rsidRPr="000336CE">
        <w:rPr>
          <w:sz w:val="28"/>
          <w:szCs w:val="28"/>
          <w:lang w:val="en-US"/>
        </w:rPr>
        <w:t xml:space="preserve">What is it? </w:t>
      </w:r>
    </w:p>
    <w:p w:rsidR="000C1122" w:rsidRPr="00562940" w:rsidRDefault="000C1122" w:rsidP="00960A41">
      <w:pPr>
        <w:rPr>
          <w:color w:val="000000" w:themeColor="text1"/>
          <w:sz w:val="28"/>
          <w:szCs w:val="28"/>
          <w:lang w:val="en-US"/>
        </w:rPr>
      </w:pPr>
      <w:r w:rsidRPr="00562940">
        <w:rPr>
          <w:rFonts w:ascii="Lucida Sans" w:hAnsi="Lucida Sans"/>
          <w:color w:val="000000" w:themeColor="text1"/>
          <w:sz w:val="28"/>
          <w:szCs w:val="28"/>
          <w:shd w:val="clear" w:color="auto" w:fill="FFFFFF"/>
          <w:lang w:val="en-US"/>
        </w:rPr>
        <w:t>It attempts to capture personal information by getting users to visit a fake website.</w:t>
      </w:r>
    </w:p>
    <w:p w:rsidR="000C1122" w:rsidRPr="00562940" w:rsidRDefault="000C1122" w:rsidP="00960A41">
      <w:pPr>
        <w:rPr>
          <w:color w:val="000000" w:themeColor="text1"/>
          <w:sz w:val="28"/>
          <w:szCs w:val="28"/>
          <w:lang w:val="en-US"/>
        </w:rPr>
      </w:pPr>
      <w:r w:rsidRPr="00562940">
        <w:rPr>
          <w:rFonts w:ascii="Lucida Sans" w:hAnsi="Lucida Sans"/>
          <w:color w:val="000000" w:themeColor="text1"/>
          <w:sz w:val="28"/>
          <w:szCs w:val="28"/>
          <w:shd w:val="clear" w:color="auto" w:fill="FFFFFF"/>
          <w:lang w:val="en-US"/>
        </w:rPr>
        <w:t>Pharming redirects users to false websites without them even knowing it.</w:t>
      </w:r>
    </w:p>
    <w:p w:rsidR="00916AD1" w:rsidRPr="000336CE" w:rsidRDefault="00960A41" w:rsidP="00960A41">
      <w:pPr>
        <w:rPr>
          <w:sz w:val="28"/>
          <w:szCs w:val="28"/>
          <w:lang w:val="en-US"/>
        </w:rPr>
      </w:pPr>
      <w:r w:rsidRPr="000336CE">
        <w:rPr>
          <w:sz w:val="28"/>
          <w:szCs w:val="28"/>
          <w:lang w:val="en-US"/>
        </w:rPr>
        <w:t xml:space="preserve">Pharming </w:t>
      </w:r>
      <w:r w:rsidR="00916AD1" w:rsidRPr="000336CE">
        <w:rPr>
          <w:sz w:val="28"/>
          <w:szCs w:val="28"/>
          <w:lang w:val="en-US"/>
        </w:rPr>
        <w:t>it’s</w:t>
      </w:r>
      <w:r w:rsidRPr="000336CE">
        <w:rPr>
          <w:sz w:val="28"/>
          <w:szCs w:val="28"/>
          <w:lang w:val="en-US"/>
        </w:rPr>
        <w:t xml:space="preserve"> a </w:t>
      </w:r>
      <w:r w:rsidR="00916AD1" w:rsidRPr="000336CE">
        <w:rPr>
          <w:sz w:val="28"/>
          <w:szCs w:val="28"/>
          <w:lang w:val="en-US"/>
        </w:rPr>
        <w:t xml:space="preserve">scamming practice in which </w:t>
      </w:r>
      <w:r w:rsidRPr="000336CE">
        <w:rPr>
          <w:sz w:val="28"/>
          <w:szCs w:val="28"/>
          <w:lang w:val="en-US"/>
        </w:rPr>
        <w:t>malicious code is installed on a personal computer or server.</w:t>
      </w:r>
    </w:p>
    <w:p w:rsidR="00916AD1" w:rsidRPr="000336CE" w:rsidRDefault="00916AD1" w:rsidP="00960A41">
      <w:pPr>
        <w:rPr>
          <w:sz w:val="28"/>
          <w:szCs w:val="28"/>
          <w:lang w:val="en-US"/>
        </w:rPr>
      </w:pPr>
      <w:r w:rsidRPr="000336CE">
        <w:rPr>
          <w:sz w:val="28"/>
          <w:szCs w:val="28"/>
          <w:lang w:val="en-US"/>
        </w:rPr>
        <w:t>How does it affect us?</w:t>
      </w:r>
    </w:p>
    <w:p w:rsidR="005423EF" w:rsidRPr="000336CE" w:rsidRDefault="005423EF" w:rsidP="00960A41">
      <w:pPr>
        <w:rPr>
          <w:sz w:val="28"/>
          <w:szCs w:val="28"/>
          <w:lang w:val="en-US"/>
        </w:rPr>
      </w:pPr>
      <w:r w:rsidRPr="000336CE">
        <w:rPr>
          <w:sz w:val="28"/>
          <w:szCs w:val="28"/>
          <w:lang w:val="en-US"/>
        </w:rPr>
        <w:t xml:space="preserve">Someone can steal your personal information like: your credit card number, your name your phone number, your signature… </w:t>
      </w:r>
    </w:p>
    <w:p w:rsidR="00916AD1" w:rsidRPr="000336CE" w:rsidRDefault="00916AD1" w:rsidP="00916AD1">
      <w:pPr>
        <w:rPr>
          <w:sz w:val="28"/>
          <w:szCs w:val="28"/>
          <w:lang w:val="en-US"/>
        </w:rPr>
      </w:pPr>
      <w:r w:rsidRPr="000336CE">
        <w:rPr>
          <w:sz w:val="28"/>
          <w:szCs w:val="28"/>
          <w:lang w:val="en-US"/>
        </w:rPr>
        <w:t>Tips on how to provide it:</w:t>
      </w:r>
    </w:p>
    <w:p w:rsidR="000336CE" w:rsidRDefault="00916AD1" w:rsidP="000336CE">
      <w:pPr>
        <w:rPr>
          <w:sz w:val="28"/>
          <w:szCs w:val="28"/>
          <w:lang w:val="en-US"/>
        </w:rPr>
      </w:pPr>
      <w:r w:rsidRPr="000336CE">
        <w:rPr>
          <w:sz w:val="28"/>
          <w:szCs w:val="28"/>
          <w:lang w:val="en-US"/>
        </w:rPr>
        <w:t xml:space="preserve">Use an anti-virus program which </w:t>
      </w:r>
      <w:r w:rsidR="005423EF" w:rsidRPr="000336CE">
        <w:rPr>
          <w:sz w:val="28"/>
          <w:szCs w:val="28"/>
          <w:lang w:val="en-US"/>
        </w:rPr>
        <w:t xml:space="preserve">will protect </w:t>
      </w:r>
      <w:r w:rsidRPr="000336CE">
        <w:rPr>
          <w:sz w:val="28"/>
          <w:szCs w:val="28"/>
          <w:lang w:val="en-US"/>
        </w:rPr>
        <w:t>you from unauthorized alterati</w:t>
      </w:r>
      <w:r w:rsidR="005423EF" w:rsidRPr="000336CE">
        <w:rPr>
          <w:sz w:val="28"/>
          <w:szCs w:val="28"/>
          <w:lang w:val="en-US"/>
        </w:rPr>
        <w:t>ons.</w:t>
      </w:r>
    </w:p>
    <w:p w:rsidR="000336CE" w:rsidRDefault="000336CE" w:rsidP="000336CE">
      <w:pPr>
        <w:rPr>
          <w:sz w:val="28"/>
          <w:szCs w:val="28"/>
          <w:lang w:val="en-US"/>
        </w:rPr>
      </w:pPr>
    </w:p>
    <w:p w:rsidR="000336CE" w:rsidRDefault="000336CE" w:rsidP="000336CE">
      <w:pPr>
        <w:rPr>
          <w:sz w:val="28"/>
          <w:szCs w:val="28"/>
          <w:lang w:val="en-US"/>
        </w:rPr>
      </w:pPr>
    </w:p>
    <w:p w:rsidR="000336CE" w:rsidRPr="000336CE" w:rsidRDefault="000336CE" w:rsidP="000336CE">
      <w:pPr>
        <w:rPr>
          <w:sz w:val="28"/>
          <w:szCs w:val="28"/>
          <w:lang w:val="en-US"/>
        </w:rPr>
      </w:pPr>
    </w:p>
    <w:p w:rsidR="000336CE" w:rsidRPr="000336CE" w:rsidRDefault="000336CE" w:rsidP="00916AD1">
      <w:pPr>
        <w:rPr>
          <w:sz w:val="20"/>
          <w:szCs w:val="20"/>
          <w:lang w:val="en-US"/>
        </w:rPr>
      </w:pPr>
      <w:r w:rsidRPr="000336CE">
        <w:rPr>
          <w:sz w:val="20"/>
          <w:szCs w:val="20"/>
          <w:lang w:val="en-US"/>
        </w:rPr>
        <w:t xml:space="preserve">“Pharming”. What is Pharming </w:t>
      </w:r>
    </w:p>
    <w:p w:rsidR="000C1122" w:rsidRPr="000336CE" w:rsidRDefault="00F642C5" w:rsidP="00916AD1">
      <w:pPr>
        <w:rPr>
          <w:sz w:val="20"/>
          <w:szCs w:val="20"/>
          <w:lang w:val="en-US"/>
        </w:rPr>
      </w:pPr>
      <w:hyperlink r:id="rId7" w:history="1">
        <w:r w:rsidR="00693A05" w:rsidRPr="000336CE">
          <w:rPr>
            <w:rStyle w:val="Hipervnculo"/>
            <w:sz w:val="20"/>
            <w:szCs w:val="20"/>
            <w:lang w:val="en-US"/>
          </w:rPr>
          <w:t>https://searchsecurity.techtarget.com/definition/pharming</w:t>
        </w:r>
      </w:hyperlink>
    </w:p>
    <w:p w:rsidR="00693A05" w:rsidRPr="000336CE" w:rsidRDefault="000336CE" w:rsidP="00916AD1">
      <w:pPr>
        <w:rPr>
          <w:sz w:val="20"/>
          <w:szCs w:val="20"/>
          <w:lang w:val="en-US"/>
        </w:rPr>
      </w:pPr>
      <w:r w:rsidRPr="000336CE">
        <w:rPr>
          <w:sz w:val="20"/>
          <w:szCs w:val="20"/>
          <w:lang w:val="en-US"/>
        </w:rPr>
        <w:t>(Monday oct.6, 2018)</w:t>
      </w:r>
    </w:p>
    <w:p w:rsidR="000336CE" w:rsidRPr="000336CE" w:rsidRDefault="000336CE" w:rsidP="00916AD1">
      <w:pPr>
        <w:rPr>
          <w:sz w:val="20"/>
          <w:szCs w:val="20"/>
          <w:lang w:val="en-US"/>
        </w:rPr>
      </w:pPr>
      <w:r w:rsidRPr="000336CE">
        <w:rPr>
          <w:sz w:val="20"/>
          <w:szCs w:val="20"/>
          <w:lang w:val="en-US"/>
        </w:rPr>
        <w:t xml:space="preserve">“Pharming”. Facts about Pharming </w:t>
      </w:r>
    </w:p>
    <w:p w:rsidR="000336CE" w:rsidRPr="006E0EBF" w:rsidRDefault="00F642C5" w:rsidP="000336CE">
      <w:pPr>
        <w:pStyle w:val="Piedepgina"/>
        <w:rPr>
          <w:rStyle w:val="Hipervnculo"/>
          <w:sz w:val="20"/>
          <w:szCs w:val="20"/>
          <w:lang w:val="en-US"/>
        </w:rPr>
      </w:pPr>
      <w:hyperlink r:id="rId8" w:history="1">
        <w:r w:rsidR="000336CE" w:rsidRPr="000336CE">
          <w:rPr>
            <w:rStyle w:val="Hipervnculo"/>
            <w:sz w:val="20"/>
            <w:szCs w:val="20"/>
            <w:lang w:val="en-US"/>
          </w:rPr>
          <w:t>https://www.thewindowsclub.com/what-is-pharming</w:t>
        </w:r>
      </w:hyperlink>
    </w:p>
    <w:p w:rsidR="000336CE" w:rsidRPr="000336CE" w:rsidRDefault="000336CE" w:rsidP="000336CE">
      <w:pPr>
        <w:pStyle w:val="Piedepgina"/>
        <w:rPr>
          <w:sz w:val="20"/>
          <w:szCs w:val="20"/>
          <w:lang w:val="en-US"/>
        </w:rPr>
      </w:pPr>
    </w:p>
    <w:p w:rsidR="000336CE" w:rsidRDefault="000336CE" w:rsidP="00916AD1">
      <w:pPr>
        <w:rPr>
          <w:sz w:val="20"/>
          <w:szCs w:val="20"/>
          <w:lang w:val="en-US"/>
        </w:rPr>
      </w:pPr>
      <w:r w:rsidRPr="000336CE">
        <w:rPr>
          <w:sz w:val="20"/>
          <w:szCs w:val="20"/>
          <w:lang w:val="en-US"/>
        </w:rPr>
        <w:t>(Monday oct.6, 2018)</w:t>
      </w:r>
    </w:p>
    <w:p w:rsidR="000336CE" w:rsidRDefault="000336CE" w:rsidP="00916AD1"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“Pharming”. What does Pharming mean</w:t>
      </w:r>
    </w:p>
    <w:p w:rsidR="000336CE" w:rsidRPr="000336CE" w:rsidRDefault="00F642C5" w:rsidP="000336CE">
      <w:pPr>
        <w:pStyle w:val="Piedepgina"/>
        <w:rPr>
          <w:lang w:val="en-US"/>
        </w:rPr>
      </w:pPr>
      <w:hyperlink r:id="rId9" w:history="1">
        <w:r w:rsidR="000336CE" w:rsidRPr="000336CE">
          <w:rPr>
            <w:rStyle w:val="Hipervnculo"/>
            <w:lang w:val="en-US"/>
          </w:rPr>
          <w:t>https://www.computerhope.com/jargon/p/pharming.htm</w:t>
        </w:r>
      </w:hyperlink>
    </w:p>
    <w:p w:rsidR="000336CE" w:rsidRDefault="000336CE" w:rsidP="00916AD1"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(Monday oct.6, 2018)</w:t>
      </w:r>
    </w:p>
    <w:p w:rsidR="000336CE" w:rsidRPr="000336CE" w:rsidRDefault="000336CE" w:rsidP="00916AD1">
      <w:pPr>
        <w:rPr>
          <w:sz w:val="20"/>
          <w:szCs w:val="20"/>
          <w:lang w:val="en-US"/>
        </w:rPr>
      </w:pPr>
    </w:p>
    <w:p w:rsidR="00693A05" w:rsidRDefault="006E0EBF" w:rsidP="00916AD1">
      <w:pPr>
        <w:rPr>
          <w:sz w:val="32"/>
          <w:szCs w:val="32"/>
          <w:lang w:val="en-US"/>
        </w:rPr>
      </w:pPr>
      <w:r>
        <w:rPr>
          <w:noProof/>
          <w:sz w:val="32"/>
          <w:szCs w:val="32"/>
          <w:lang w:eastAsia="es-MX"/>
        </w:rPr>
        <w:lastRenderedPageBreak/>
        <w:drawing>
          <wp:inline distT="0" distB="0" distL="0" distR="0" wp14:anchorId="2F74C1C7" wp14:editId="2D3ABC3F">
            <wp:extent cx="3584378" cy="2047875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hutterstock_261399113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1564" cy="2063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lang w:eastAsia="es-MX"/>
        </w:rPr>
        <w:drawing>
          <wp:inline distT="0" distB="0" distL="0" distR="0">
            <wp:extent cx="5067300" cy="2850141"/>
            <wp:effectExtent l="0" t="0" r="0" b="762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eguridad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2334" cy="2852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lang w:eastAsia="es-MX"/>
        </w:rPr>
        <w:drawing>
          <wp:inline distT="0" distB="0" distL="0" distR="0" wp14:anchorId="4684B82B" wp14:editId="6C9A2794">
            <wp:extent cx="4991100" cy="2856865"/>
            <wp:effectExtent l="0" t="0" r="0" b="63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s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6700" cy="2865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1122" w:rsidRPr="005423EF" w:rsidRDefault="000C1122" w:rsidP="00916AD1">
      <w:pPr>
        <w:rPr>
          <w:sz w:val="32"/>
          <w:szCs w:val="32"/>
          <w:lang w:val="en-US"/>
        </w:rPr>
      </w:pPr>
    </w:p>
    <w:p w:rsidR="00916AD1" w:rsidRPr="00916AD1" w:rsidRDefault="00916AD1" w:rsidP="00960A41">
      <w:pPr>
        <w:rPr>
          <w:lang w:val="en-US"/>
        </w:rPr>
      </w:pPr>
    </w:p>
    <w:p w:rsidR="00916AD1" w:rsidRDefault="00916AD1" w:rsidP="00960A41">
      <w:pPr>
        <w:rPr>
          <w:lang w:val="en-US"/>
        </w:rPr>
      </w:pPr>
    </w:p>
    <w:p w:rsidR="00FA1923" w:rsidRPr="00960A41" w:rsidRDefault="00FA1923" w:rsidP="00960A41">
      <w:pPr>
        <w:rPr>
          <w:lang w:val="en-US"/>
        </w:rPr>
      </w:pPr>
    </w:p>
    <w:p w:rsidR="00960A41" w:rsidRPr="00960A41" w:rsidRDefault="00960A41" w:rsidP="00960A41">
      <w:pPr>
        <w:rPr>
          <w:lang w:val="en-US"/>
        </w:rPr>
      </w:pPr>
    </w:p>
    <w:p w:rsidR="00960A41" w:rsidRDefault="00960A41" w:rsidP="00960A41">
      <w:pPr>
        <w:jc w:val="center"/>
        <w:rPr>
          <w:lang w:val="en-US"/>
        </w:rPr>
      </w:pPr>
    </w:p>
    <w:p w:rsidR="000C1122" w:rsidRDefault="000C1122" w:rsidP="00960A41">
      <w:pPr>
        <w:jc w:val="center"/>
        <w:rPr>
          <w:lang w:val="en-US"/>
        </w:rPr>
      </w:pPr>
    </w:p>
    <w:p w:rsidR="000C1122" w:rsidRDefault="000C1122" w:rsidP="00960A41">
      <w:pPr>
        <w:jc w:val="center"/>
        <w:rPr>
          <w:lang w:val="en-US"/>
        </w:rPr>
      </w:pPr>
    </w:p>
    <w:p w:rsidR="000C1122" w:rsidRDefault="000C1122" w:rsidP="00960A41">
      <w:pPr>
        <w:jc w:val="center"/>
        <w:rPr>
          <w:lang w:val="en-US"/>
        </w:rPr>
      </w:pPr>
    </w:p>
    <w:p w:rsidR="000C1122" w:rsidRPr="00960A41" w:rsidRDefault="006E1AE3" w:rsidP="000C1122">
      <w:pPr>
        <w:rPr>
          <w:lang w:val="en-US"/>
        </w:rPr>
      </w:pPr>
      <w:r>
        <w:rPr>
          <w:lang w:val="en-US"/>
        </w:rPr>
        <w:t>.</w:t>
      </w:r>
    </w:p>
    <w:sectPr w:rsidR="000C1122" w:rsidRPr="00960A41"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0A41" w:rsidRDefault="00960A41" w:rsidP="00960A41">
      <w:pPr>
        <w:spacing w:after="0" w:line="240" w:lineRule="auto"/>
      </w:pPr>
      <w:r>
        <w:separator/>
      </w:r>
    </w:p>
  </w:endnote>
  <w:endnote w:type="continuationSeparator" w:id="0">
    <w:p w:rsidR="00960A41" w:rsidRDefault="00960A41" w:rsidP="00960A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3A05" w:rsidRDefault="00693A05">
    <w:pPr>
      <w:pStyle w:val="Piedepgina"/>
      <w:rPr>
        <w:rStyle w:val="Hipervnculo"/>
      </w:rPr>
    </w:pPr>
  </w:p>
  <w:p w:rsidR="000C1122" w:rsidRDefault="000C112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0A41" w:rsidRDefault="00960A41" w:rsidP="00960A41">
      <w:pPr>
        <w:spacing w:after="0" w:line="240" w:lineRule="auto"/>
      </w:pPr>
      <w:r>
        <w:separator/>
      </w:r>
    </w:p>
  </w:footnote>
  <w:footnote w:type="continuationSeparator" w:id="0">
    <w:p w:rsidR="00960A41" w:rsidRDefault="00960A41" w:rsidP="00960A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hideSpellingErrors/>
  <w:hideGrammaticalErrors/>
  <w:activeWritingStyle w:appName="MSWord" w:lang="es-MX" w:vendorID="64" w:dllVersion="131078" w:nlCheck="1" w:checkStyle="0"/>
  <w:activeWritingStyle w:appName="MSWord" w:lang="en-US" w:vendorID="64" w:dllVersion="131078" w:nlCheck="1" w:checkStyle="1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A41"/>
    <w:rsid w:val="000336CE"/>
    <w:rsid w:val="000C1122"/>
    <w:rsid w:val="004029D8"/>
    <w:rsid w:val="005423EF"/>
    <w:rsid w:val="00562940"/>
    <w:rsid w:val="00693A05"/>
    <w:rsid w:val="006E0EBF"/>
    <w:rsid w:val="006E1AE3"/>
    <w:rsid w:val="00871A5B"/>
    <w:rsid w:val="00916AD1"/>
    <w:rsid w:val="00960A41"/>
    <w:rsid w:val="00B564BE"/>
    <w:rsid w:val="00F642C5"/>
    <w:rsid w:val="00FA1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19EEEF-AE00-49C3-9F87-CB8554D49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693A0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0A4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60A41"/>
  </w:style>
  <w:style w:type="paragraph" w:styleId="Piedepgina">
    <w:name w:val="footer"/>
    <w:basedOn w:val="Normal"/>
    <w:link w:val="PiedepginaCar"/>
    <w:uiPriority w:val="99"/>
    <w:unhideWhenUsed/>
    <w:rsid w:val="00960A4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60A41"/>
  </w:style>
  <w:style w:type="character" w:styleId="Hipervnculo">
    <w:name w:val="Hyperlink"/>
    <w:basedOn w:val="Fuentedeprrafopredeter"/>
    <w:uiPriority w:val="99"/>
    <w:unhideWhenUsed/>
    <w:rsid w:val="00960A41"/>
    <w:rPr>
      <w:color w:val="0563C1" w:themeColor="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693A0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hewindowsclub.com/what-is-pharming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searchsecurity.techtarget.com/definition/pharming" TargetMode="External"/><Relationship Id="rId12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yperlink" Target="https://www.computerhope.com/jargon/p/pharming.ht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32260A-3647-4BB6-A1C8-179DCD498E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171</Words>
  <Characters>943</Characters>
  <Application>Microsoft Office Word</Application>
  <DocSecurity>4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Alumnoiab19</dc:creator>
  <cp:keywords/>
  <dc:description/>
  <cp:lastModifiedBy>Alumnoiab19</cp:lastModifiedBy>
  <cp:revision>2</cp:revision>
  <dcterms:created xsi:type="dcterms:W3CDTF">2018-10-22T15:43:00Z</dcterms:created>
  <dcterms:modified xsi:type="dcterms:W3CDTF">2018-10-22T15:43:00Z</dcterms:modified>
</cp:coreProperties>
</file>